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9C8" w:rsidRDefault="00230E86"/>
    <w:p w:rsidR="002F7332" w:rsidRPr="00E8499D" w:rsidRDefault="002F7332" w:rsidP="002F7332">
      <w:pPr>
        <w:ind w:firstLine="1304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</w:t>
      </w:r>
      <w:r w:rsidR="00230E86">
        <w:rPr>
          <w:b/>
          <w:bCs/>
          <w:sz w:val="32"/>
          <w:szCs w:val="32"/>
        </w:rPr>
        <w:t xml:space="preserve">   </w:t>
      </w:r>
      <w:r w:rsidRPr="00E8499D">
        <w:rPr>
          <w:b/>
          <w:bCs/>
          <w:sz w:val="32"/>
          <w:szCs w:val="32"/>
        </w:rPr>
        <w:t>Benmärg Jehovas vittnen VT 1984</w:t>
      </w:r>
    </w:p>
    <w:p w:rsidR="002F7332" w:rsidRDefault="002F7332"/>
    <w:p w:rsidR="002F7332" w:rsidRDefault="002F7332"/>
    <w:p w:rsidR="002F7332" w:rsidRDefault="002F7332"/>
    <w:p w:rsidR="002F7332" w:rsidRDefault="002F7332">
      <w:r>
        <w:rPr>
          <w:noProof/>
          <w:lang w:eastAsia="sv-SE"/>
        </w:rPr>
        <w:drawing>
          <wp:inline distT="0" distB="0" distL="0" distR="0">
            <wp:extent cx="5731510" cy="6605270"/>
            <wp:effectExtent l="19050" t="0" r="2540" b="0"/>
            <wp:docPr id="1" name="Bildobjekt 0" descr="transplant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nsplant2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605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F7332" w:rsidSect="00C61C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efaultTabStop w:val="1304"/>
  <w:hyphenationZone w:val="425"/>
  <w:characterSpacingControl w:val="doNotCompress"/>
  <w:compat/>
  <w:rsids>
    <w:rsidRoot w:val="002F7332"/>
    <w:rsid w:val="00230E86"/>
    <w:rsid w:val="002F7332"/>
    <w:rsid w:val="00746EB8"/>
    <w:rsid w:val="008C76FC"/>
    <w:rsid w:val="00C61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332"/>
    <w:pPr>
      <w:spacing w:after="160" w:line="259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2F7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F73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Buster</dc:creator>
  <cp:lastModifiedBy>Buster</cp:lastModifiedBy>
  <cp:revision>2</cp:revision>
  <dcterms:created xsi:type="dcterms:W3CDTF">2022-01-19T16:23:00Z</dcterms:created>
  <dcterms:modified xsi:type="dcterms:W3CDTF">2022-01-19T16:27:00Z</dcterms:modified>
</cp:coreProperties>
</file>